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5"/>
        <w:gridCol w:w="2269"/>
        <w:gridCol w:w="2928"/>
        <w:gridCol w:w="2883"/>
        <w:gridCol w:w="2409"/>
        <w:gridCol w:w="1162"/>
      </w:tblGrid>
      <w:tr w:rsidR="000A08E0" w:rsidRPr="00993F11">
        <w:trPr>
          <w:tblHeader/>
        </w:trPr>
        <w:tc>
          <w:tcPr>
            <w:tcW w:w="579" w:type="pct"/>
            <w:shd w:val="clear" w:color="auto" w:fill="7F7F7F" w:themeFill="text1" w:themeFillTint="80"/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b/>
                <w:color w:val="FFFFFF" w:themeColor="background1"/>
              </w:rPr>
            </w:pPr>
            <w:r w:rsidRPr="00993F11">
              <w:rPr>
                <w:rFonts w:ascii="Arial" w:hAnsi="Arial" w:cs="Arial"/>
                <w:b/>
                <w:color w:val="FFFFFF" w:themeColor="background1"/>
              </w:rPr>
              <w:t>Area</w:t>
            </w:r>
          </w:p>
        </w:tc>
        <w:tc>
          <w:tcPr>
            <w:tcW w:w="861" w:type="pct"/>
            <w:shd w:val="clear" w:color="auto" w:fill="7F7F7F" w:themeFill="text1" w:themeFillTint="80"/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b/>
                <w:color w:val="FFFFFF" w:themeColor="background1"/>
              </w:rPr>
            </w:pPr>
            <w:r w:rsidRPr="00993F11">
              <w:rPr>
                <w:rFonts w:ascii="Arial" w:hAnsi="Arial" w:cs="Arial"/>
                <w:b/>
                <w:color w:val="FFFFFF" w:themeColor="background1"/>
              </w:rPr>
              <w:t>Position Held</w:t>
            </w:r>
          </w:p>
        </w:tc>
        <w:tc>
          <w:tcPr>
            <w:tcW w:w="1111" w:type="pct"/>
            <w:shd w:val="clear" w:color="auto" w:fill="7F7F7F" w:themeFill="text1" w:themeFillTint="80"/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b/>
                <w:color w:val="FFFFFF" w:themeColor="background1"/>
              </w:rPr>
            </w:pPr>
            <w:r w:rsidRPr="00993F11">
              <w:rPr>
                <w:rFonts w:ascii="Arial" w:hAnsi="Arial" w:cs="Arial"/>
                <w:b/>
                <w:color w:val="FFFFFF" w:themeColor="background1"/>
              </w:rPr>
              <w:t>Requirements</w:t>
            </w:r>
          </w:p>
        </w:tc>
        <w:tc>
          <w:tcPr>
            <w:tcW w:w="1094" w:type="pct"/>
            <w:shd w:val="clear" w:color="auto" w:fill="7F7F7F" w:themeFill="text1" w:themeFillTint="80"/>
          </w:tcPr>
          <w:p w:rsidR="000A08E0" w:rsidRPr="00993F11" w:rsidRDefault="000A08E0" w:rsidP="000A08E0">
            <w:pPr>
              <w:pStyle w:val="NormalWeb"/>
              <w:spacing w:line="270" w:lineRule="atLeas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Resources/</w:t>
            </w:r>
            <w:r w:rsidRPr="00993F11">
              <w:rPr>
                <w:rFonts w:ascii="Arial" w:hAnsi="Arial" w:cs="Arial"/>
                <w:b/>
                <w:color w:val="FFFFFF" w:themeColor="background1"/>
              </w:rPr>
              <w:t xml:space="preserve">Training </w:t>
            </w:r>
          </w:p>
        </w:tc>
        <w:tc>
          <w:tcPr>
            <w:tcW w:w="914" w:type="pct"/>
            <w:shd w:val="clear" w:color="auto" w:fill="7F7F7F" w:themeFill="text1" w:themeFillTint="80"/>
          </w:tcPr>
          <w:p w:rsidR="000A08E0" w:rsidRPr="00993F11" w:rsidRDefault="000A08E0" w:rsidP="00AA20A9">
            <w:pPr>
              <w:pStyle w:val="NormalWeb"/>
              <w:spacing w:line="270" w:lineRule="atLeas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Description</w:t>
            </w:r>
          </w:p>
        </w:tc>
        <w:tc>
          <w:tcPr>
            <w:tcW w:w="441" w:type="pct"/>
            <w:shd w:val="clear" w:color="auto" w:fill="7F7F7F" w:themeFill="text1" w:themeFillTint="80"/>
          </w:tcPr>
          <w:p w:rsidR="000A08E0" w:rsidRPr="00993F11" w:rsidRDefault="000A08E0" w:rsidP="00AA20A9">
            <w:pPr>
              <w:pStyle w:val="NormalWeb"/>
              <w:spacing w:line="270" w:lineRule="atLeast"/>
              <w:rPr>
                <w:rFonts w:ascii="Arial" w:hAnsi="Arial" w:cs="Arial"/>
                <w:b/>
                <w:color w:val="FFFFFF" w:themeColor="background1"/>
              </w:rPr>
            </w:pPr>
            <w:r w:rsidRPr="00993F11">
              <w:rPr>
                <w:rFonts w:ascii="Arial" w:hAnsi="Arial" w:cs="Arial"/>
                <w:b/>
                <w:color w:val="FFFFFF" w:themeColor="background1"/>
              </w:rPr>
              <w:t>Cost</w:t>
            </w:r>
          </w:p>
        </w:tc>
      </w:tr>
      <w:tr w:rsidR="000A08E0" w:rsidRPr="00993F11">
        <w:trPr>
          <w:tblHeader/>
        </w:trPr>
        <w:tc>
          <w:tcPr>
            <w:tcW w:w="57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A08E0" w:rsidRPr="00993F11" w:rsidRDefault="000A08E0" w:rsidP="00AA20A9">
            <w:pPr>
              <w:pStyle w:val="NormalWeb"/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A08E0" w:rsidRPr="00993F11" w:rsidRDefault="000A08E0" w:rsidP="00AA20A9">
            <w:pPr>
              <w:pStyle w:val="NormalWeb"/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A08E0" w:rsidRPr="00993F11" w:rsidRDefault="000A08E0" w:rsidP="00AA20A9">
            <w:pPr>
              <w:pStyle w:val="NormalWeb"/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9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A08E0" w:rsidRPr="00993F11" w:rsidRDefault="000A08E0" w:rsidP="00AA20A9">
            <w:pPr>
              <w:pStyle w:val="NormalWeb"/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A08E0" w:rsidRPr="00993F11" w:rsidRDefault="000A08E0" w:rsidP="00AA20A9">
            <w:pPr>
              <w:pStyle w:val="NormalWeb"/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A08E0" w:rsidRPr="00993F11" w:rsidRDefault="000A08E0" w:rsidP="00AA20A9">
            <w:pPr>
              <w:pStyle w:val="NormalWeb"/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A08E0" w:rsidRPr="00993F11">
        <w:tc>
          <w:tcPr>
            <w:tcW w:w="2551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93F11">
              <w:rPr>
                <w:rFonts w:ascii="Arial" w:hAnsi="Arial" w:cs="Arial"/>
                <w:b/>
                <w:color w:val="333333"/>
                <w:sz w:val="20"/>
                <w:szCs w:val="20"/>
              </w:rPr>
              <w:t>Governance</w:t>
            </w:r>
          </w:p>
        </w:tc>
        <w:tc>
          <w:tcPr>
            <w:tcW w:w="109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0A08E0" w:rsidRPr="00993F11">
        <w:tc>
          <w:tcPr>
            <w:tcW w:w="579" w:type="pct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0A08E0" w:rsidRPr="00993F11" w:rsidRDefault="000A08E0" w:rsidP="00651595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93F11">
              <w:rPr>
                <w:rFonts w:ascii="Arial" w:hAnsi="Arial" w:cs="Arial"/>
                <w:color w:val="333333"/>
                <w:sz w:val="20"/>
                <w:szCs w:val="20"/>
              </w:rPr>
              <w:t>Chairman</w:t>
            </w: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:rsidR="000A08E0" w:rsidRPr="00993F11" w:rsidRDefault="000A08E0" w:rsidP="00F7755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93F11">
              <w:rPr>
                <w:rFonts w:ascii="Arial" w:hAnsi="Arial" w:cs="Arial"/>
                <w:color w:val="333333"/>
                <w:sz w:val="20"/>
                <w:szCs w:val="20"/>
              </w:rPr>
              <w:t>Manage a Board Meeting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0A08E0" w:rsidRPr="00993F11" w:rsidRDefault="00314DF5" w:rsidP="00993F11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8" w:history="1">
              <w:r w:rsidR="000A08E0" w:rsidRPr="00993F11">
                <w:rPr>
                  <w:rStyle w:val="Hyperlink"/>
                  <w:rFonts w:ascii="Arial" w:hAnsi="Arial" w:cs="Arial"/>
                  <w:sz w:val="20"/>
                  <w:szCs w:val="20"/>
                </w:rPr>
                <w:t>Institute of Community Directors Australia</w:t>
              </w:r>
            </w:hyperlink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0A08E0" w:rsidRPr="00993F11" w:rsidRDefault="000A08E0" w:rsidP="00F7755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0A08E0" w:rsidRPr="00993F11" w:rsidRDefault="000A08E0" w:rsidP="00F7755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>
        <w:tc>
          <w:tcPr>
            <w:tcW w:w="579" w:type="pct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2034B7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93F11">
              <w:rPr>
                <w:rFonts w:ascii="Arial" w:hAnsi="Arial" w:cs="Arial"/>
                <w:color w:val="333333"/>
                <w:sz w:val="20"/>
                <w:szCs w:val="20"/>
              </w:rPr>
              <w:t>Secretary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93F11">
              <w:rPr>
                <w:rFonts w:ascii="Arial" w:hAnsi="Arial" w:cs="Arial"/>
                <w:color w:val="333333"/>
                <w:sz w:val="20"/>
                <w:szCs w:val="20"/>
              </w:rPr>
              <w:t>Minute Taking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>
        <w:tc>
          <w:tcPr>
            <w:tcW w:w="579" w:type="pct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93F11">
              <w:rPr>
                <w:rFonts w:ascii="Arial" w:hAnsi="Arial" w:cs="Arial"/>
                <w:color w:val="333333"/>
                <w:sz w:val="20"/>
                <w:szCs w:val="20"/>
              </w:rPr>
              <w:t>Treasurer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993F11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93F11">
              <w:rPr>
                <w:rFonts w:ascii="Arial" w:hAnsi="Arial" w:cs="Arial"/>
                <w:color w:val="333333"/>
                <w:sz w:val="20"/>
                <w:szCs w:val="20"/>
              </w:rPr>
              <w:t>Financial Administration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314DF5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9" w:history="1">
              <w:r w:rsidR="000A08E0" w:rsidRPr="00993F11">
                <w:rPr>
                  <w:rStyle w:val="Hyperlink"/>
                  <w:rFonts w:ascii="Arial" w:hAnsi="Arial" w:cs="Arial"/>
                  <w:sz w:val="20"/>
                  <w:szCs w:val="20"/>
                </w:rPr>
                <w:t>Australian Taxation Office</w:t>
              </w:r>
            </w:hyperlink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>
        <w:tc>
          <w:tcPr>
            <w:tcW w:w="579" w:type="pct"/>
            <w:tcBorders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>
        <w:tc>
          <w:tcPr>
            <w:tcW w:w="2551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Committee Members</w:t>
            </w:r>
          </w:p>
        </w:tc>
        <w:tc>
          <w:tcPr>
            <w:tcW w:w="109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0A08E0" w:rsidRPr="00993F11">
        <w:tc>
          <w:tcPr>
            <w:tcW w:w="579" w:type="pct"/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Applying for Grants/Submissions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>
        <w:tc>
          <w:tcPr>
            <w:tcW w:w="579" w:type="pct"/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>
        <w:tc>
          <w:tcPr>
            <w:tcW w:w="579" w:type="pct"/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>
        <w:tc>
          <w:tcPr>
            <w:tcW w:w="579" w:type="pct"/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>
        <w:tc>
          <w:tcPr>
            <w:tcW w:w="2551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93F11">
              <w:rPr>
                <w:rFonts w:ascii="Arial" w:hAnsi="Arial" w:cs="Arial"/>
                <w:b/>
                <w:color w:val="333333"/>
                <w:sz w:val="20"/>
                <w:szCs w:val="20"/>
              </w:rPr>
              <w:t>Coaches</w:t>
            </w:r>
          </w:p>
        </w:tc>
        <w:tc>
          <w:tcPr>
            <w:tcW w:w="109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0A08E0" w:rsidRPr="00993F11">
        <w:tc>
          <w:tcPr>
            <w:tcW w:w="579" w:type="pct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Accreditation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0A08E0" w:rsidRPr="00993F11" w:rsidRDefault="00314DF5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10" w:history="1">
              <w:r w:rsidR="000A08E0" w:rsidRPr="000A08E0">
                <w:rPr>
                  <w:rStyle w:val="Hyperlink"/>
                  <w:rFonts w:ascii="Arial" w:hAnsi="Arial" w:cs="Arial"/>
                  <w:sz w:val="20"/>
                  <w:szCs w:val="20"/>
                </w:rPr>
                <w:t>Australian Sports Commission</w:t>
              </w:r>
            </w:hyperlink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>
        <w:tc>
          <w:tcPr>
            <w:tcW w:w="579" w:type="pct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A08E0">
              <w:rPr>
                <w:rFonts w:ascii="Arial" w:hAnsi="Arial" w:cs="Arial"/>
                <w:color w:val="333333"/>
                <w:sz w:val="20"/>
                <w:szCs w:val="20"/>
              </w:rPr>
              <w:t>Community Coaching General Principles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0A08E0" w:rsidRPr="00993F11" w:rsidRDefault="00314DF5" w:rsidP="00771041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11" w:history="1">
              <w:r w:rsidR="000A08E0" w:rsidRPr="000A08E0">
                <w:rPr>
                  <w:rStyle w:val="Hyperlink"/>
                  <w:rFonts w:ascii="Arial" w:hAnsi="Arial" w:cs="Arial"/>
                  <w:sz w:val="20"/>
                  <w:szCs w:val="20"/>
                </w:rPr>
                <w:t>Australian Sports Commission</w:t>
              </w:r>
            </w:hyperlink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>
        <w:tc>
          <w:tcPr>
            <w:tcW w:w="579" w:type="pct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Skill Acquisition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0A08E0" w:rsidRPr="00993F11" w:rsidRDefault="00314DF5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12" w:history="1">
              <w:r w:rsidR="000A08E0" w:rsidRPr="000A08E0">
                <w:rPr>
                  <w:rStyle w:val="Hyperlink"/>
                  <w:rFonts w:ascii="Arial" w:hAnsi="Arial" w:cs="Arial"/>
                  <w:sz w:val="20"/>
                  <w:szCs w:val="20"/>
                </w:rPr>
                <w:t>Australian Sports Commission</w:t>
              </w:r>
            </w:hyperlink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>
        <w:tc>
          <w:tcPr>
            <w:tcW w:w="579" w:type="pct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>
        <w:tc>
          <w:tcPr>
            <w:tcW w:w="2551" w:type="pct"/>
            <w:gridSpan w:val="3"/>
            <w:shd w:val="clear" w:color="auto" w:fill="D9D9D9" w:themeFill="background1" w:themeFillShade="D9"/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Officials</w:t>
            </w:r>
          </w:p>
        </w:tc>
        <w:tc>
          <w:tcPr>
            <w:tcW w:w="1094" w:type="pct"/>
            <w:shd w:val="clear" w:color="auto" w:fill="D9D9D9" w:themeFill="background1" w:themeFillShade="D9"/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shd w:val="clear" w:color="auto" w:fill="D9D9D9" w:themeFill="background1" w:themeFillShade="D9"/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0A08E0" w:rsidRPr="00993F11">
        <w:tc>
          <w:tcPr>
            <w:tcW w:w="579" w:type="pct"/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Accreditation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>
        <w:tc>
          <w:tcPr>
            <w:tcW w:w="579" w:type="pct"/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>
        <w:tc>
          <w:tcPr>
            <w:tcW w:w="579" w:type="pct"/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>
        <w:tc>
          <w:tcPr>
            <w:tcW w:w="579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>
        <w:tc>
          <w:tcPr>
            <w:tcW w:w="2551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93F11">
              <w:rPr>
                <w:rFonts w:ascii="Arial" w:hAnsi="Arial" w:cs="Arial"/>
                <w:b/>
                <w:color w:val="333333"/>
                <w:sz w:val="20"/>
                <w:szCs w:val="20"/>
              </w:rPr>
              <w:t>Team Managers</w:t>
            </w:r>
          </w:p>
        </w:tc>
        <w:tc>
          <w:tcPr>
            <w:tcW w:w="109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0A08E0" w:rsidRPr="00993F11">
        <w:tc>
          <w:tcPr>
            <w:tcW w:w="579" w:type="pct"/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>
        <w:tc>
          <w:tcPr>
            <w:tcW w:w="579" w:type="pct"/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>
        <w:tc>
          <w:tcPr>
            <w:tcW w:w="579" w:type="pct"/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>
        <w:tc>
          <w:tcPr>
            <w:tcW w:w="579" w:type="pct"/>
            <w:tcBorders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>
        <w:tc>
          <w:tcPr>
            <w:tcW w:w="2551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93F11">
              <w:rPr>
                <w:rFonts w:ascii="Arial" w:hAnsi="Arial" w:cs="Arial"/>
                <w:b/>
                <w:color w:val="333333"/>
                <w:sz w:val="20"/>
                <w:szCs w:val="20"/>
              </w:rPr>
              <w:t>Volunteer Coordinator/Buddy/Mentor</w:t>
            </w:r>
          </w:p>
        </w:tc>
        <w:tc>
          <w:tcPr>
            <w:tcW w:w="109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0A08E0" w:rsidRPr="00993F11">
        <w:tc>
          <w:tcPr>
            <w:tcW w:w="579" w:type="pct"/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93F11">
              <w:rPr>
                <w:rFonts w:ascii="Arial" w:hAnsi="Arial" w:cs="Arial"/>
                <w:color w:val="333333"/>
                <w:sz w:val="20"/>
                <w:szCs w:val="20"/>
              </w:rPr>
              <w:t>Managing Volunteers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>
        <w:tc>
          <w:tcPr>
            <w:tcW w:w="579" w:type="pct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603313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93F11">
              <w:rPr>
                <w:rFonts w:ascii="Arial" w:hAnsi="Arial" w:cs="Arial"/>
                <w:color w:val="333333"/>
                <w:sz w:val="20"/>
                <w:szCs w:val="20"/>
              </w:rPr>
              <w:t>Conflict Management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603313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603313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603313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>
        <w:tc>
          <w:tcPr>
            <w:tcW w:w="579" w:type="pct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B205C8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93F11">
              <w:rPr>
                <w:rFonts w:ascii="Arial" w:hAnsi="Arial" w:cs="Arial"/>
                <w:color w:val="333333"/>
                <w:sz w:val="20"/>
                <w:szCs w:val="20"/>
              </w:rPr>
              <w:t>Counse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l</w:t>
            </w:r>
            <w:r w:rsidRPr="00993F11">
              <w:rPr>
                <w:rFonts w:ascii="Arial" w:hAnsi="Arial" w:cs="Arial"/>
                <w:color w:val="333333"/>
                <w:sz w:val="20"/>
                <w:szCs w:val="20"/>
              </w:rPr>
              <w:t>ing Skills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B205C8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B205C8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B205C8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>
        <w:tc>
          <w:tcPr>
            <w:tcW w:w="579" w:type="pct"/>
            <w:tcBorders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Default="000A08E0" w:rsidP="00B205C8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5976CA" w:rsidRPr="00993F11" w:rsidRDefault="005976CA" w:rsidP="00B205C8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B205C8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B205C8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B205C8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>
        <w:tc>
          <w:tcPr>
            <w:tcW w:w="2551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0A08E0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93F11">
              <w:rPr>
                <w:rFonts w:ascii="Arial" w:hAnsi="Arial" w:cs="Arial"/>
                <w:b/>
                <w:color w:val="333333"/>
                <w:sz w:val="20"/>
                <w:szCs w:val="20"/>
              </w:rPr>
              <w:t>Canteen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r w:rsidR="005976CA">
              <w:rPr>
                <w:rFonts w:ascii="Arial" w:hAnsi="Arial" w:cs="Arial"/>
                <w:b/>
                <w:color w:val="333333"/>
                <w:sz w:val="20"/>
                <w:szCs w:val="20"/>
              </w:rPr>
              <w:t>/ Bar</w:t>
            </w:r>
          </w:p>
        </w:tc>
        <w:tc>
          <w:tcPr>
            <w:tcW w:w="109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0A08E0" w:rsidRPr="00993F11">
        <w:tc>
          <w:tcPr>
            <w:tcW w:w="579" w:type="pct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Money Management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>
        <w:tc>
          <w:tcPr>
            <w:tcW w:w="579" w:type="pct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5976CA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Food Handlers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>
        <w:tc>
          <w:tcPr>
            <w:tcW w:w="579" w:type="pct"/>
            <w:tcBorders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5976CA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Responsible Serving of Alcohol Training</w:t>
            </w:r>
            <w:bookmarkStart w:id="0" w:name="_GoBack"/>
            <w:bookmarkEnd w:id="0"/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>
        <w:tc>
          <w:tcPr>
            <w:tcW w:w="2551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93F11">
              <w:rPr>
                <w:rFonts w:ascii="Arial" w:hAnsi="Arial" w:cs="Arial"/>
                <w:b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09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0A08E0" w:rsidRPr="00993F11">
        <w:tc>
          <w:tcPr>
            <w:tcW w:w="579" w:type="pct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5904E5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93F11">
              <w:rPr>
                <w:rFonts w:ascii="Arial" w:hAnsi="Arial" w:cs="Arial"/>
                <w:color w:val="333333"/>
                <w:sz w:val="20"/>
                <w:szCs w:val="20"/>
              </w:rPr>
              <w:t>Computer Skills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>
        <w:tc>
          <w:tcPr>
            <w:tcW w:w="579" w:type="pct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907314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93F11">
              <w:rPr>
                <w:rFonts w:ascii="Arial" w:hAnsi="Arial" w:cs="Arial"/>
                <w:color w:val="333333"/>
                <w:sz w:val="20"/>
                <w:szCs w:val="20"/>
              </w:rPr>
              <w:t>Fire Safety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>
        <w:tc>
          <w:tcPr>
            <w:tcW w:w="579" w:type="pct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EC2221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93F11">
              <w:rPr>
                <w:rFonts w:ascii="Arial" w:hAnsi="Arial" w:cs="Arial"/>
                <w:color w:val="333333"/>
                <w:sz w:val="20"/>
                <w:szCs w:val="20"/>
              </w:rPr>
              <w:t>Fundraising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>
        <w:tc>
          <w:tcPr>
            <w:tcW w:w="579" w:type="pct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EC2221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Sports Administration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314DF5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13" w:history="1">
              <w:r w:rsidR="000A08E0" w:rsidRPr="00C97EDD">
                <w:rPr>
                  <w:rStyle w:val="Hyperlink"/>
                  <w:rFonts w:ascii="Arial" w:hAnsi="Arial" w:cs="Arial"/>
                  <w:sz w:val="20"/>
                  <w:szCs w:val="20"/>
                </w:rPr>
                <w:t>Department of Sport &amp; Recreation NSW</w:t>
              </w:r>
            </w:hyperlink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>
        <w:tc>
          <w:tcPr>
            <w:tcW w:w="579" w:type="pct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93F11">
              <w:rPr>
                <w:rFonts w:ascii="Arial" w:hAnsi="Arial" w:cs="Arial"/>
                <w:color w:val="333333"/>
                <w:sz w:val="20"/>
                <w:szCs w:val="20"/>
              </w:rPr>
              <w:t>Time Management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>
        <w:tc>
          <w:tcPr>
            <w:tcW w:w="579" w:type="pct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</w:tcBorders>
          </w:tcPr>
          <w:p w:rsidR="000A08E0" w:rsidRPr="00993F11" w:rsidRDefault="000A08E0" w:rsidP="001E43F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93F11">
              <w:rPr>
                <w:rFonts w:ascii="Arial" w:hAnsi="Arial" w:cs="Arial"/>
                <w:color w:val="333333"/>
                <w:sz w:val="20"/>
                <w:szCs w:val="20"/>
              </w:rPr>
              <w:t>Working with the media</w:t>
            </w:r>
          </w:p>
        </w:tc>
        <w:tc>
          <w:tcPr>
            <w:tcW w:w="1094" w:type="pct"/>
            <w:tcBorders>
              <w:top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C82CC4" w:rsidRPr="00993F11" w:rsidRDefault="00C82CC4" w:rsidP="001002DA">
      <w:pPr>
        <w:pStyle w:val="NormalWeb"/>
        <w:spacing w:line="270" w:lineRule="atLeast"/>
        <w:rPr>
          <w:rFonts w:ascii="Arial" w:hAnsi="Arial" w:cs="Arial"/>
          <w:color w:val="333333"/>
          <w:sz w:val="20"/>
          <w:szCs w:val="20"/>
        </w:rPr>
      </w:pPr>
    </w:p>
    <w:sectPr w:rsidR="00C82CC4" w:rsidRPr="00993F11" w:rsidSect="00AA20A9">
      <w:headerReference w:type="default" r:id="rId14"/>
      <w:footerReference w:type="default" r:id="rId15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E582A" w:rsidRDefault="003E582A" w:rsidP="00335373">
      <w:pPr>
        <w:spacing w:after="0" w:line="240" w:lineRule="auto"/>
      </w:pPr>
      <w:r>
        <w:separator/>
      </w:r>
    </w:p>
  </w:endnote>
  <w:endnote w:type="continuationSeparator" w:id="1">
    <w:p w:rsidR="003E582A" w:rsidRDefault="003E582A" w:rsidP="0033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rPr>
        <w:rFonts w:ascii="Arial" w:hAnsi="Arial" w:cs="Arial"/>
        <w:sz w:val="16"/>
        <w:szCs w:val="16"/>
      </w:rPr>
      <w:id w:val="80695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00DB3" w:rsidRPr="00C82CC4" w:rsidRDefault="00314DF5" w:rsidP="003118D8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  <w:tab w:val="right" w:pos="13041"/>
          </w:tabs>
          <w:rPr>
            <w:rFonts w:ascii="Arial" w:hAnsi="Arial" w:cs="Arial"/>
            <w:sz w:val="16"/>
            <w:szCs w:val="16"/>
          </w:rPr>
        </w:pPr>
        <w:fldSimple w:instr=" FILENAME  \* FirstCap  \* MERGEFORMAT ">
          <w:r w:rsidR="000A08E0">
            <w:rPr>
              <w:rFonts w:ascii="Arial" w:hAnsi="Arial" w:cs="Arial"/>
              <w:noProof/>
              <w:sz w:val="16"/>
              <w:szCs w:val="16"/>
            </w:rPr>
            <w:t>Training Needs Analysis</w:t>
          </w:r>
        </w:fldSimple>
        <w:r w:rsidR="00000DB3" w:rsidRPr="00C82CC4">
          <w:rPr>
            <w:rFonts w:ascii="Arial" w:hAnsi="Arial" w:cs="Arial"/>
            <w:sz w:val="16"/>
            <w:szCs w:val="16"/>
          </w:rPr>
          <w:tab/>
        </w:r>
        <w:r w:rsidR="00000DB3" w:rsidRPr="00C82CC4">
          <w:rPr>
            <w:rFonts w:ascii="Arial" w:hAnsi="Arial" w:cs="Arial"/>
            <w:sz w:val="16"/>
            <w:szCs w:val="16"/>
          </w:rPr>
          <w:tab/>
        </w:r>
        <w:fldSimple w:instr=" PAGE   \* MERGEFORMAT ">
          <w:r w:rsidR="00710382">
            <w:rPr>
              <w:rFonts w:ascii="Arial" w:hAnsi="Arial" w:cs="Arial"/>
              <w:noProof/>
              <w:sz w:val="16"/>
              <w:szCs w:val="16"/>
            </w:rPr>
            <w:t>3</w:t>
          </w:r>
        </w:fldSimple>
        <w:r w:rsidR="00000DB3" w:rsidRPr="00C82CC4">
          <w:rPr>
            <w:rFonts w:ascii="Arial" w:hAnsi="Arial" w:cs="Arial"/>
            <w:sz w:val="16"/>
            <w:szCs w:val="16"/>
          </w:rPr>
          <w:t xml:space="preserve"> | </w:t>
        </w:r>
        <w:r w:rsidR="00000DB3" w:rsidRPr="00C82CC4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E582A" w:rsidRDefault="003E582A" w:rsidP="00335373">
      <w:pPr>
        <w:spacing w:after="0" w:line="240" w:lineRule="auto"/>
      </w:pPr>
      <w:r>
        <w:separator/>
      </w:r>
    </w:p>
  </w:footnote>
  <w:footnote w:type="continuationSeparator" w:id="1">
    <w:p w:rsidR="003E582A" w:rsidRDefault="003E582A" w:rsidP="00335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82CC4" w:rsidRDefault="00C82CC4" w:rsidP="00C82CC4">
    <w:pPr>
      <w:pStyle w:val="Header"/>
      <w:tabs>
        <w:tab w:val="clear" w:pos="9360"/>
        <w:tab w:val="right" w:pos="9639"/>
      </w:tabs>
    </w:pPr>
    <w:r>
      <w:t>[INSERT CLUB LOGO]</w:t>
    </w:r>
  </w:p>
  <w:p w:rsidR="00C82CC4" w:rsidRDefault="00C82CC4" w:rsidP="00C82CC4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Training Needs Analysis</w:t>
    </w:r>
  </w:p>
  <w:p w:rsidR="00C82CC4" w:rsidRDefault="00C82CC4" w:rsidP="00C82CC4">
    <w:pPr>
      <w:pStyle w:val="Header"/>
      <w:jc w:val="center"/>
    </w:pPr>
  </w:p>
  <w:p w:rsidR="00C82CC4" w:rsidRDefault="00314DF5" w:rsidP="00C82CC4">
    <w:pPr>
      <w:pStyle w:val="Header"/>
      <w:ind w:left="-142"/>
      <w:jc w:val="center"/>
    </w:pPr>
    <w:r>
      <w:pict>
        <v:rect id="_x0000_i1025" style="width:0;height:1.5pt" o:hralign="center" o:hrstd="t" o:hr="t" fillcolor="#aca899" stroked="f"/>
      </w:pict>
    </w:r>
  </w:p>
  <w:p w:rsidR="00C82CC4" w:rsidRPr="00E45078" w:rsidRDefault="00C82CC4" w:rsidP="00C82CC4">
    <w:pPr>
      <w:pStyle w:val="Header"/>
      <w:jc w:val="center"/>
    </w:pPr>
  </w:p>
  <w:p w:rsidR="00C82CC4" w:rsidRDefault="00C82CC4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89E484A"/>
    <w:multiLevelType w:val="multilevel"/>
    <w:tmpl w:val="255A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85653"/>
    <w:multiLevelType w:val="hybridMultilevel"/>
    <w:tmpl w:val="1078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941E4"/>
    <w:multiLevelType w:val="hybridMultilevel"/>
    <w:tmpl w:val="2020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F0AA7"/>
    <w:multiLevelType w:val="hybridMultilevel"/>
    <w:tmpl w:val="DBB2FAF8"/>
    <w:lvl w:ilvl="0" w:tplc="AA7E42D2">
      <w:numFmt w:val="bullet"/>
      <w:lvlText w:val="•"/>
      <w:lvlJc w:val="left"/>
      <w:pPr>
        <w:ind w:left="720" w:hanging="360"/>
      </w:pPr>
      <w:rPr>
        <w:rFonts w:ascii="MinionPro-Regular" w:eastAsiaTheme="minorHAnsi" w:hAnsi="MinionPro-Regular" w:cs="Minion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D0823"/>
    <w:multiLevelType w:val="multilevel"/>
    <w:tmpl w:val="C27E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C2FF8"/>
    <w:multiLevelType w:val="multilevel"/>
    <w:tmpl w:val="F3FA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75582C"/>
    <w:multiLevelType w:val="multilevel"/>
    <w:tmpl w:val="93CE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6C589E"/>
    <w:multiLevelType w:val="multilevel"/>
    <w:tmpl w:val="F538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1702B1"/>
    <w:multiLevelType w:val="hybridMultilevel"/>
    <w:tmpl w:val="EAF43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416FD"/>
    <w:multiLevelType w:val="multilevel"/>
    <w:tmpl w:val="2756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3867A0"/>
    <w:multiLevelType w:val="multilevel"/>
    <w:tmpl w:val="48C6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B12B3D"/>
    <w:multiLevelType w:val="multilevel"/>
    <w:tmpl w:val="19C2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6627F5"/>
    <w:multiLevelType w:val="multilevel"/>
    <w:tmpl w:val="4FB6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9B4CA4"/>
    <w:multiLevelType w:val="hybridMultilevel"/>
    <w:tmpl w:val="771E4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17010"/>
    <w:multiLevelType w:val="hybridMultilevel"/>
    <w:tmpl w:val="E0D6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725B0"/>
    <w:multiLevelType w:val="hybridMultilevel"/>
    <w:tmpl w:val="0EAA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DC4B5A"/>
    <w:multiLevelType w:val="multilevel"/>
    <w:tmpl w:val="F98E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177429"/>
    <w:multiLevelType w:val="multilevel"/>
    <w:tmpl w:val="4310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E71F2F"/>
    <w:multiLevelType w:val="hybridMultilevel"/>
    <w:tmpl w:val="30AC966A"/>
    <w:lvl w:ilvl="0" w:tplc="6994EF6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6"/>
  </w:num>
  <w:num w:numId="5">
    <w:abstractNumId w:val="6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13"/>
  </w:num>
  <w:num w:numId="12">
    <w:abstractNumId w:val="2"/>
  </w:num>
  <w:num w:numId="13">
    <w:abstractNumId w:val="3"/>
  </w:num>
  <w:num w:numId="14">
    <w:abstractNumId w:val="0"/>
  </w:num>
  <w:num w:numId="15">
    <w:abstractNumId w:val="5"/>
  </w:num>
  <w:num w:numId="16">
    <w:abstractNumId w:val="17"/>
  </w:num>
  <w:num w:numId="17">
    <w:abstractNumId w:val="9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5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9"/>
  </w:hdrShapeDefaults>
  <w:footnotePr>
    <w:footnote w:id="0"/>
    <w:footnote w:id="1"/>
  </w:footnotePr>
  <w:endnotePr>
    <w:endnote w:id="0"/>
    <w:endnote w:id="1"/>
  </w:endnotePr>
  <w:compat/>
  <w:rsids>
    <w:rsidRoot w:val="007619E1"/>
    <w:rsid w:val="00000DB3"/>
    <w:rsid w:val="000060F5"/>
    <w:rsid w:val="00045F1C"/>
    <w:rsid w:val="00062D6F"/>
    <w:rsid w:val="00063273"/>
    <w:rsid w:val="00076E21"/>
    <w:rsid w:val="000A08E0"/>
    <w:rsid w:val="000B7CFC"/>
    <w:rsid w:val="000D2639"/>
    <w:rsid w:val="001002DA"/>
    <w:rsid w:val="00115464"/>
    <w:rsid w:val="00152351"/>
    <w:rsid w:val="00157A4E"/>
    <w:rsid w:val="001A5D87"/>
    <w:rsid w:val="001C4FE8"/>
    <w:rsid w:val="00234716"/>
    <w:rsid w:val="00275CD5"/>
    <w:rsid w:val="0029626F"/>
    <w:rsid w:val="002A670D"/>
    <w:rsid w:val="002D7C44"/>
    <w:rsid w:val="002E1C2A"/>
    <w:rsid w:val="002F4601"/>
    <w:rsid w:val="003118D8"/>
    <w:rsid w:val="00314DF5"/>
    <w:rsid w:val="00323137"/>
    <w:rsid w:val="00335373"/>
    <w:rsid w:val="00347F1F"/>
    <w:rsid w:val="003606A7"/>
    <w:rsid w:val="00361404"/>
    <w:rsid w:val="00362A5C"/>
    <w:rsid w:val="00376C3B"/>
    <w:rsid w:val="003A0C9E"/>
    <w:rsid w:val="003D7C2B"/>
    <w:rsid w:val="003E582A"/>
    <w:rsid w:val="00405962"/>
    <w:rsid w:val="0041098C"/>
    <w:rsid w:val="004532C8"/>
    <w:rsid w:val="0045555D"/>
    <w:rsid w:val="00472FE2"/>
    <w:rsid w:val="004F7437"/>
    <w:rsid w:val="00535830"/>
    <w:rsid w:val="005659E9"/>
    <w:rsid w:val="005727E9"/>
    <w:rsid w:val="00580BE2"/>
    <w:rsid w:val="00596479"/>
    <w:rsid w:val="005976CA"/>
    <w:rsid w:val="005B5127"/>
    <w:rsid w:val="006740F7"/>
    <w:rsid w:val="00674CD3"/>
    <w:rsid w:val="006C01D9"/>
    <w:rsid w:val="006C563B"/>
    <w:rsid w:val="00710382"/>
    <w:rsid w:val="00721032"/>
    <w:rsid w:val="007619E1"/>
    <w:rsid w:val="007757D5"/>
    <w:rsid w:val="007E3361"/>
    <w:rsid w:val="007F3C36"/>
    <w:rsid w:val="008205C5"/>
    <w:rsid w:val="008723A0"/>
    <w:rsid w:val="00873C62"/>
    <w:rsid w:val="008768A5"/>
    <w:rsid w:val="008821A4"/>
    <w:rsid w:val="008B2F0A"/>
    <w:rsid w:val="008B353B"/>
    <w:rsid w:val="00931272"/>
    <w:rsid w:val="00993F11"/>
    <w:rsid w:val="00A326ED"/>
    <w:rsid w:val="00A62284"/>
    <w:rsid w:val="00A818CA"/>
    <w:rsid w:val="00AA20A9"/>
    <w:rsid w:val="00AA2A9D"/>
    <w:rsid w:val="00AF4D1A"/>
    <w:rsid w:val="00B01540"/>
    <w:rsid w:val="00B607A4"/>
    <w:rsid w:val="00B7785E"/>
    <w:rsid w:val="00B803A3"/>
    <w:rsid w:val="00BF0E50"/>
    <w:rsid w:val="00C1390D"/>
    <w:rsid w:val="00C60FEE"/>
    <w:rsid w:val="00C82CC4"/>
    <w:rsid w:val="00C8530F"/>
    <w:rsid w:val="00C97EDD"/>
    <w:rsid w:val="00CB25EE"/>
    <w:rsid w:val="00CB293B"/>
    <w:rsid w:val="00CD6710"/>
    <w:rsid w:val="00CF67CD"/>
    <w:rsid w:val="00D1503D"/>
    <w:rsid w:val="00D34F01"/>
    <w:rsid w:val="00D91D86"/>
    <w:rsid w:val="00DF5A54"/>
    <w:rsid w:val="00E03365"/>
    <w:rsid w:val="00E36272"/>
    <w:rsid w:val="00E40342"/>
    <w:rsid w:val="00E56CCC"/>
    <w:rsid w:val="00EB7AAA"/>
    <w:rsid w:val="00F30869"/>
    <w:rsid w:val="00F4183E"/>
    <w:rsid w:val="00F861F5"/>
    <w:rsid w:val="00F92CBA"/>
    <w:rsid w:val="00FB2FA1"/>
    <w:rsid w:val="00FD240F"/>
    <w:rsid w:val="00FE6C27"/>
  </w:rsids>
  <m:mathPr>
    <m:mathFont m:val="Univers Condense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F5"/>
  </w:style>
  <w:style w:type="paragraph" w:styleId="Heading1">
    <w:name w:val="heading 1"/>
    <w:basedOn w:val="Normal"/>
    <w:link w:val="Heading1Char"/>
    <w:uiPriority w:val="9"/>
    <w:qFormat/>
    <w:rsid w:val="00275CD5"/>
    <w:pPr>
      <w:spacing w:after="120" w:line="600" w:lineRule="atLeast"/>
      <w:outlineLvl w:val="0"/>
    </w:pPr>
    <w:rPr>
      <w:rFonts w:ascii="inherit" w:eastAsia="Times New Roman" w:hAnsi="inherit" w:cs="Times New Roman"/>
      <w:b/>
      <w:bCs/>
      <w:color w:val="742E68"/>
      <w:kern w:val="36"/>
      <w:sz w:val="43"/>
      <w:szCs w:val="4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6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CD5"/>
    <w:rPr>
      <w:rFonts w:ascii="inherit" w:eastAsia="Times New Roman" w:hAnsi="inherit" w:cs="Times New Roman"/>
      <w:b/>
      <w:bCs/>
      <w:color w:val="742E68"/>
      <w:kern w:val="36"/>
      <w:sz w:val="43"/>
      <w:szCs w:val="43"/>
    </w:rPr>
  </w:style>
  <w:style w:type="character" w:styleId="Strong">
    <w:name w:val="Strong"/>
    <w:basedOn w:val="DefaultParagraphFont"/>
    <w:uiPriority w:val="22"/>
    <w:qFormat/>
    <w:rsid w:val="00275CD5"/>
    <w:rPr>
      <w:b/>
      <w:bCs/>
    </w:rPr>
  </w:style>
  <w:style w:type="paragraph" w:styleId="NormalWeb">
    <w:name w:val="Normal (Web)"/>
    <w:basedOn w:val="Normal"/>
    <w:uiPriority w:val="99"/>
    <w:unhideWhenUsed/>
    <w:rsid w:val="00275CD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D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6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B2FA1"/>
    <w:rPr>
      <w:color w:val="0000FF"/>
      <w:u w:val="single"/>
    </w:rPr>
  </w:style>
  <w:style w:type="paragraph" w:customStyle="1" w:styleId="Default">
    <w:name w:val="Default"/>
    <w:rsid w:val="008768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7F1F"/>
    <w:rPr>
      <w:color w:val="800080" w:themeColor="followedHyperlink"/>
      <w:u w:val="single"/>
    </w:rPr>
  </w:style>
  <w:style w:type="paragraph" w:customStyle="1" w:styleId="subhead">
    <w:name w:val="subhead"/>
    <w:basedOn w:val="Normal"/>
    <w:rsid w:val="00E3627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olor w:val="1F1F1F"/>
      <w:sz w:val="21"/>
      <w:szCs w:val="21"/>
    </w:rPr>
  </w:style>
  <w:style w:type="table" w:styleId="TableGrid">
    <w:name w:val="Table Grid"/>
    <w:basedOn w:val="TableNormal"/>
    <w:uiPriority w:val="59"/>
    <w:rsid w:val="001C4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32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373"/>
  </w:style>
  <w:style w:type="paragraph" w:styleId="Footer">
    <w:name w:val="footer"/>
    <w:basedOn w:val="Normal"/>
    <w:link w:val="FooterChar"/>
    <w:uiPriority w:val="99"/>
    <w:unhideWhenUsed/>
    <w:rsid w:val="0033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373"/>
  </w:style>
  <w:style w:type="character" w:styleId="Emphasis">
    <w:name w:val="Emphasis"/>
    <w:basedOn w:val="DefaultParagraphFont"/>
    <w:uiPriority w:val="20"/>
    <w:qFormat/>
    <w:rsid w:val="00B778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795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82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36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8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5258">
                              <w:marLeft w:val="360"/>
                              <w:marRight w:val="72"/>
                              <w:marTop w:val="72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9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1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usport.gov.au/participating/coaches/education/onlinecoach" TargetMode="External"/><Relationship Id="rId12" Type="http://schemas.openxmlformats.org/officeDocument/2006/relationships/hyperlink" Target="http://www.ausport.gov.au/participating/officials/videos/intermediate" TargetMode="External"/><Relationship Id="rId13" Type="http://schemas.openxmlformats.org/officeDocument/2006/relationships/hyperlink" Target="http://www.dsr.nsw.gov.au/training/detail.asp?course=2549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mmunitydirectors.com.au/icda/courses/" TargetMode="External"/><Relationship Id="rId9" Type="http://schemas.openxmlformats.org/officeDocument/2006/relationships/hyperlink" Target="https://www.ato.gov.au/Non-profit/" TargetMode="External"/><Relationship Id="rId10" Type="http://schemas.openxmlformats.org/officeDocument/2006/relationships/hyperlink" Target="http://www.ausport.gov.au/participating/officials/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349D3-D3B9-456C-8921-4320894B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1228</Characters>
  <Application>Microsoft Word 12.0.0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</cp:revision>
  <dcterms:created xsi:type="dcterms:W3CDTF">2016-08-29T09:07:00Z</dcterms:created>
  <dcterms:modified xsi:type="dcterms:W3CDTF">2016-08-29T09:07:00Z</dcterms:modified>
</cp:coreProperties>
</file>